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483DB" w14:textId="77777777" w:rsidR="00EE5F16" w:rsidRPr="00EE5F16" w:rsidRDefault="00EE5F16" w:rsidP="00EE5F16">
      <w:pPr>
        <w:rPr>
          <w:b/>
          <w:bCs/>
          <w:sz w:val="24"/>
          <w:lang w:val="hr-HR"/>
        </w:rPr>
      </w:pPr>
      <w:r w:rsidRPr="00EE5F16">
        <w:rPr>
          <w:b/>
          <w:bCs/>
          <w:sz w:val="24"/>
          <w:lang w:val="hr-HR"/>
        </w:rPr>
        <w:t xml:space="preserve">Oblasti za prijavu ideje za Raiffeisen AI Hackathon: </w:t>
      </w:r>
    </w:p>
    <w:p w14:paraId="00333B49" w14:textId="77777777" w:rsidR="00EE5F16" w:rsidRDefault="00EE5F16" w:rsidP="00EE5F16">
      <w:pPr>
        <w:pStyle w:val="ListParagraph"/>
        <w:numPr>
          <w:ilvl w:val="0"/>
          <w:numId w:val="1"/>
        </w:numPr>
        <w:rPr>
          <w:b/>
          <w:bCs/>
          <w:lang w:val="hr-HR"/>
        </w:rPr>
      </w:pPr>
      <w:r w:rsidRPr="001F7CEA">
        <w:rPr>
          <w:b/>
          <w:bCs/>
          <w:lang w:val="hr-HR"/>
        </w:rPr>
        <w:t>AI</w:t>
      </w:r>
      <w:r>
        <w:rPr>
          <w:b/>
          <w:bCs/>
          <w:lang w:val="hr-HR"/>
        </w:rPr>
        <w:t xml:space="preserve"> u marketingu i prodaji u bankarstvu</w:t>
      </w:r>
      <w:r w:rsidRPr="001F7CEA">
        <w:rPr>
          <w:b/>
          <w:bCs/>
          <w:lang w:val="hr-HR"/>
        </w:rPr>
        <w:t xml:space="preserve"> - prepoznavanje pravog trenutka za prodaju proizvoda</w:t>
      </w:r>
    </w:p>
    <w:p w14:paraId="48760103" w14:textId="77777777" w:rsidR="00EE5F16" w:rsidRDefault="00EE5F16" w:rsidP="00EE5F16">
      <w:pPr>
        <w:pStyle w:val="ListParagraph"/>
        <w:rPr>
          <w:lang w:val="hr-HR"/>
        </w:rPr>
      </w:pPr>
      <w:r w:rsidRPr="001F7CEA">
        <w:rPr>
          <w:lang w:val="hr-HR"/>
        </w:rPr>
        <w:t>Kako AI može pomoći bankama da bolje razumiju klijente, komuniciraju relevantnije, nude prave proizvode u pravom trenutku, povećaju prodaju bez agresivnog oglašavanja. AI koji predlaže ponudu korisniku, personalizirane ponude, optimizacija marketinških poruka.</w:t>
      </w:r>
    </w:p>
    <w:p w14:paraId="7211B158" w14:textId="77777777" w:rsidR="00EE5F16" w:rsidRPr="001F7CEA" w:rsidRDefault="00EE5F16" w:rsidP="00EE5F16">
      <w:pPr>
        <w:pStyle w:val="ListParagraph"/>
        <w:rPr>
          <w:b/>
          <w:bCs/>
          <w:lang w:val="hr-HR"/>
        </w:rPr>
      </w:pPr>
    </w:p>
    <w:p w14:paraId="2BCD82B8" w14:textId="77777777" w:rsidR="00EE5F16" w:rsidRDefault="00EE5F16" w:rsidP="00EE5F16">
      <w:pPr>
        <w:pStyle w:val="ListParagraph"/>
        <w:numPr>
          <w:ilvl w:val="0"/>
          <w:numId w:val="1"/>
        </w:numPr>
        <w:rPr>
          <w:b/>
          <w:bCs/>
          <w:lang w:val="hr-HR"/>
        </w:rPr>
      </w:pPr>
      <w:r w:rsidRPr="001F7CEA">
        <w:rPr>
          <w:b/>
          <w:bCs/>
          <w:lang w:val="hr-HR"/>
        </w:rPr>
        <w:t>AI</w:t>
      </w:r>
      <w:r>
        <w:rPr>
          <w:b/>
          <w:bCs/>
          <w:lang w:val="hr-HR"/>
        </w:rPr>
        <w:t xml:space="preserve"> </w:t>
      </w:r>
      <w:r w:rsidRPr="001F7CEA">
        <w:rPr>
          <w:b/>
          <w:bCs/>
          <w:lang w:val="hr-HR"/>
        </w:rPr>
        <w:t>za brže i bolje iskustvo klijenta</w:t>
      </w:r>
      <w:r>
        <w:rPr>
          <w:b/>
          <w:bCs/>
          <w:lang w:val="hr-HR"/>
        </w:rPr>
        <w:t xml:space="preserve"> u bankarstvu</w:t>
      </w:r>
    </w:p>
    <w:p w14:paraId="061C892A" w14:textId="77777777" w:rsidR="00EE5F16" w:rsidRDefault="00EE5F16" w:rsidP="00EE5F16">
      <w:pPr>
        <w:pStyle w:val="ListParagraph"/>
        <w:rPr>
          <w:lang w:val="hr-HR"/>
        </w:rPr>
      </w:pPr>
      <w:r w:rsidRPr="001F7CEA">
        <w:rPr>
          <w:lang w:val="hr-HR"/>
        </w:rPr>
        <w:t>Kako AI može unaprijediti svaki kontakt između banke i korisnika – od prve interakcije do dugoročnog odnosa – tako da iskustvo bude jednostavnije, brže, personaliziranije.</w:t>
      </w:r>
    </w:p>
    <w:p w14:paraId="0FC6CC34" w14:textId="77777777" w:rsidR="00EE5F16" w:rsidRDefault="00EE5F16" w:rsidP="00EE5F16">
      <w:pPr>
        <w:pStyle w:val="ListParagraph"/>
        <w:rPr>
          <w:lang w:val="hr-HR"/>
        </w:rPr>
      </w:pPr>
    </w:p>
    <w:p w14:paraId="5894A65B" w14:textId="77777777" w:rsidR="00EE5F16" w:rsidRDefault="00EE5F16" w:rsidP="00EE5F16">
      <w:pPr>
        <w:pStyle w:val="ListParagraph"/>
        <w:numPr>
          <w:ilvl w:val="0"/>
          <w:numId w:val="1"/>
        </w:numPr>
        <w:rPr>
          <w:b/>
          <w:bCs/>
          <w:lang w:val="hr-HR"/>
        </w:rPr>
      </w:pPr>
      <w:r w:rsidRPr="00D74EF3">
        <w:rPr>
          <w:b/>
          <w:bCs/>
          <w:lang w:val="hr-HR"/>
        </w:rPr>
        <w:t>AI u digitalnom bankarstvu i mobilnim aplikacijama</w:t>
      </w:r>
    </w:p>
    <w:p w14:paraId="59BEC520" w14:textId="77777777" w:rsidR="00EE5F16" w:rsidRDefault="00EE5F16" w:rsidP="00EE5F16">
      <w:pPr>
        <w:pStyle w:val="ListParagraph"/>
        <w:rPr>
          <w:lang w:val="hr-HR"/>
        </w:rPr>
      </w:pPr>
      <w:r w:rsidRPr="00D74EF3">
        <w:rPr>
          <w:lang w:val="hr-HR"/>
        </w:rPr>
        <w:t>Unapređenje mobilnih i web aplikacija banke, pametnije, jednostavnije i intuitivnije funkcije u mobilnom bankarstvu, AI koji pomaže korisniku da lakše koristi aplikaciju</w:t>
      </w:r>
      <w:r>
        <w:rPr>
          <w:lang w:val="hr-HR"/>
        </w:rPr>
        <w:t>.</w:t>
      </w:r>
    </w:p>
    <w:p w14:paraId="069D5530" w14:textId="77777777" w:rsidR="00EE5F16" w:rsidRPr="009C416E" w:rsidRDefault="00EE5F16" w:rsidP="00EE5F16">
      <w:pPr>
        <w:pStyle w:val="ListParagraph"/>
        <w:rPr>
          <w:lang w:val="hr-HR"/>
        </w:rPr>
      </w:pPr>
    </w:p>
    <w:p w14:paraId="5CD9CFE1" w14:textId="77777777" w:rsidR="00EE5F16" w:rsidRDefault="00EE5F16" w:rsidP="00EE5F16">
      <w:pPr>
        <w:pStyle w:val="ListParagraph"/>
        <w:numPr>
          <w:ilvl w:val="0"/>
          <w:numId w:val="1"/>
        </w:numPr>
        <w:rPr>
          <w:b/>
          <w:bCs/>
          <w:lang w:val="hr-HR"/>
        </w:rPr>
      </w:pPr>
      <w:r>
        <w:rPr>
          <w:b/>
          <w:bCs/>
          <w:lang w:val="hr-HR"/>
        </w:rPr>
        <w:t>AI inovacije u bankarstvu</w:t>
      </w:r>
      <w:r w:rsidRPr="009C416E">
        <w:rPr>
          <w:b/>
          <w:bCs/>
          <w:lang w:val="hr-HR"/>
        </w:rPr>
        <w:t xml:space="preserve"> </w:t>
      </w:r>
    </w:p>
    <w:p w14:paraId="2B08C27B" w14:textId="77777777" w:rsidR="00EE5F16" w:rsidRPr="00336BE7" w:rsidRDefault="00EE5F16" w:rsidP="00EE5F16">
      <w:pPr>
        <w:pStyle w:val="ListParagraph"/>
        <w:rPr>
          <w:lang w:val="hr-HR"/>
        </w:rPr>
      </w:pPr>
      <w:r w:rsidRPr="00782EA9">
        <w:rPr>
          <w:lang w:val="hr-HR"/>
        </w:rPr>
        <w:t>Novi bankarski koncepti poslovanja</w:t>
      </w:r>
      <w:r>
        <w:rPr>
          <w:lang w:val="hr-HR"/>
        </w:rPr>
        <w:t xml:space="preserve"> u budućnosti</w:t>
      </w:r>
      <w:r w:rsidRPr="00F70748">
        <w:rPr>
          <w:lang w:val="hr-HR"/>
        </w:rPr>
        <w:t>.</w:t>
      </w:r>
      <w:r>
        <w:rPr>
          <w:lang w:val="hr-HR"/>
        </w:rPr>
        <w:t xml:space="preserve"> </w:t>
      </w:r>
      <w:r w:rsidRPr="00F70748">
        <w:rPr>
          <w:lang w:val="hr-HR"/>
        </w:rPr>
        <w:t>Kako će banke izgledati, funkcionisati i komunicirati s korisnicima u narednih 5–10 godina, kada AI postane centralni dio svakog finansijskog procesa?</w:t>
      </w:r>
    </w:p>
    <w:p w14:paraId="5E6557D5" w14:textId="77777777" w:rsidR="00C73256" w:rsidRDefault="00C73256"/>
    <w:sectPr w:rsidR="00C73256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DE249" w14:textId="77777777" w:rsidR="00EE5F16" w:rsidRDefault="00EE5F16" w:rsidP="00EE5F16">
      <w:pPr>
        <w:spacing w:after="0" w:line="240" w:lineRule="auto"/>
      </w:pPr>
      <w:r>
        <w:separator/>
      </w:r>
    </w:p>
  </w:endnote>
  <w:endnote w:type="continuationSeparator" w:id="0">
    <w:p w14:paraId="5472847E" w14:textId="77777777" w:rsidR="00EE5F16" w:rsidRDefault="00EE5F16" w:rsidP="00EE5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lia">
    <w:panose1 w:val="020B0504020203020204"/>
    <w:charset w:val="00"/>
    <w:family w:val="swiss"/>
    <w:pitch w:val="variable"/>
    <w:sig w:usb0="A000026F" w:usb1="1000001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F8592" w14:textId="457D37A1" w:rsidR="00EE5F16" w:rsidRDefault="00EE5F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CC0596" wp14:editId="579D1FD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4645" cy="370205"/>
              <wp:effectExtent l="0" t="0" r="0" b="0"/>
              <wp:wrapNone/>
              <wp:docPr id="504117934" name="Text Box 2" descr="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46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C1821D" w14:textId="36A968B4" w:rsidR="00EE5F16" w:rsidRPr="00EE5F16" w:rsidRDefault="00EE5F16" w:rsidP="00EE5F1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EE5F1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CC05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GENERAL" style="position:absolute;margin-left:75.15pt;margin-top:0;width:126.35pt;height:29.1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FJ0EgIAACIEAAAOAAAAZHJzL2Uyb0RvYy54bWysU01v2zAMvQ/YfxB0X+xkSbYZcYqsRYYB&#10;RVsgHXpWZCk2IIsCpcTOfv0oOR9dt9Owi0yRND/ee1rc9K1hB4W+AVvy8SjnTFkJVWN3Jf/xvP7w&#10;mTMfhK2EAatKflSe3yzfv1t0rlATqMFUChkVsb7oXMnrEFyRZV7WqhV+BE5ZCmrAVgS64i6rUHRU&#10;vTXZJM/nWQdYOQSpvCfv3RDky1RfayXDo9ZeBWZKTrOFdGI6t/HMlgtR7FC4upGnMcQ/TNGKxlLT&#10;S6k7EQTbY/NHqbaRCB50GEloM9C6kSrtQNuM8zfbbGrhVNqFwPHuApP/f2Xlw2HjnpCF/iv0RGAE&#10;pHO+8OSM+/Qa2/ilSRnFCcLjBTbVBybjT/N8Op/OOJMU+/gpn+SzWCa7/u3Qh28KWhaNkiPRktAS&#10;h3sfhtRzSmxmYd0Yk6gx9jcH1Yye7DpitEK/7VlTvRp/C9WRtkIYCPdOrhtqfS98eBJIDNMipNrw&#10;SIc20JUcThZnNeDPv/ljPgFPUc46UkzJLUmaM/PdEiFRXGcDkzGZTfOc3Nt0G3/JZ/Fm9+0tkBjH&#10;9C6cTCZ5MZizqRHaFxL1KnajkLCSepZ8ezZvw6BfehRSrVYpicTkRLi3Gydj6YhZBPS5fxHoTqgH&#10;4usBzpoSxRvwh9z4p3erfSAKEjMR3wHNE+wkxMTt6dFEpb++p6zr017+AgAA//8DAFBLAwQUAAYA&#10;CAAAACEA2+aYtN0AAAAEAQAADwAAAGRycy9kb3ducmV2LnhtbEyPUUvDMBSF3wX/Q7iCL+JSq6uj&#10;azp04IMwBs4xX9Pmri1LbkqSdd2/X9yLvlw4nMM53y0Wo9FsQOc7SwKeJgkwpNqqjhoB2++Pxxkw&#10;HyQpqS2hgDN6WJS3N4XMlT3RFw6b0LBYQj6XAtoQ+pxzX7dopJ/YHil6e+uMDFG6hisnT7HcaJ4m&#10;ScaN7CgutLLHZYv1YXM0At4f/K5aHdz5c/1is59hmel+nQlxfze+zYEFHMNfGH7xIzqUkamyR1Ke&#10;aQHxkXC90Uun6SuwSsB09gy8LPh/+PICAAD//wMAUEsBAi0AFAAGAAgAAAAhALaDOJL+AAAA4QEA&#10;ABMAAAAAAAAAAAAAAAAAAAAAAFtDb250ZW50X1R5cGVzXS54bWxQSwECLQAUAAYACAAAACEAOP0h&#10;/9YAAACUAQAACwAAAAAAAAAAAAAAAAAvAQAAX3JlbHMvLnJlbHNQSwECLQAUAAYACAAAACEAprBS&#10;dBICAAAiBAAADgAAAAAAAAAAAAAAAAAuAgAAZHJzL2Uyb0RvYy54bWxQSwECLQAUAAYACAAAACEA&#10;2+aYtN0AAAAEAQAADwAAAAAAAAAAAAAAAABsBAAAZHJzL2Rvd25yZXYueG1sUEsFBgAAAAAEAAQA&#10;8wAAAHYFAAAAAA==&#10;" filled="f" stroked="f">
              <v:fill o:detectmouseclick="t"/>
              <v:textbox style="mso-fit-shape-to-text:t" inset="0,0,20pt,15pt">
                <w:txbxContent>
                  <w:p w14:paraId="4CC1821D" w14:textId="36A968B4" w:rsidR="00EE5F16" w:rsidRPr="00EE5F16" w:rsidRDefault="00EE5F16" w:rsidP="00EE5F1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EE5F16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BBD79" w14:textId="6F8E1846" w:rsidR="00EE5F16" w:rsidRDefault="00EE5F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463688" wp14:editId="1E32D8EF">
              <wp:simplePos x="914400" y="944118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4645" cy="370205"/>
              <wp:effectExtent l="0" t="0" r="0" b="0"/>
              <wp:wrapNone/>
              <wp:docPr id="678476983" name="Text Box 3" descr="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46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30417" w14:textId="2A50AEAA" w:rsidR="00EE5F16" w:rsidRPr="00EE5F16" w:rsidRDefault="00EE5F16" w:rsidP="00EE5F1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EE5F1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46368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GENERAL" style="position:absolute;margin-left:75.15pt;margin-top:0;width:126.35pt;height:29.1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qE2FAIAACIEAAAOAAAAZHJzL2Uyb0RvYy54bWysU99v2jAQfp+0/8Hy+0hgwNqIULFWTJNQ&#10;W4lWfTaOTSLZPss2JOyv39khsHV7mvbinO8u9+P7Pi/uOq3IUTjfgCnpeJRTIgyHqjH7kr6+rD/d&#10;UOIDMxVTYERJT8LTu+XHD4vWFmICNahKOIJFjC9aW9I6BFtkmee10MyPwAqDQQlOs4BXt88qx1qs&#10;rlU2yfN51oKrrAMuvEfvQx+ky1RfSsHDk5ReBKJKirOFdLp07uKZLRes2Dtm64afx2D/MIVmjcGm&#10;l1IPLDBycM0fpXTDHXiQYcRBZyBlw0XaAbcZ5++22dbMirQLguPtBSb//8ryx+PWPjsSuq/QIYER&#10;kNb6wqMz7tNJp+MXJyUYRwhPF9hEFwiPP83z6Xw6o4Rj7POXfJLPYpns+rd1PnwToEk0SuqQloQW&#10;O2586FOHlNjMwLpRKlGjzG8OrBk92XXEaIVu15GmKulkGH8H1Qm3ctAT7i1fN9h6w3x4Zg4ZxkVQ&#10;teEJD6mgLSmcLUpqcD/+5o/5CDxGKWlRMSU1KGlK1HeDhERxDYZLxmQ2zXN079JtfJvP4s0c9D2g&#10;GMf4LixPJnpdUIMpHeg3FPUqdsMQMxx7lnQ3mPeh1y8+Ci5Wq5SEYrIsbMzW8lg6YhYBfenemLNn&#10;1APy9QiDpljxDvw+N/7p7eoQkILETMS3R/MMOwoxcXt+NFHpv95T1vVpL38CAAD//wMAUEsDBBQA&#10;BgAIAAAAIQDb5pi03QAAAAQBAAAPAAAAZHJzL2Rvd25yZXYueG1sTI9RS8MwFIXfBf9DuIIv4lKr&#10;q6NrOnTggzAGzjFf0+auLUtuSpJ13b9f3Iu+XDicwznfLRaj0WxA5ztLAp4mCTCk2qqOGgHb74/H&#10;GTAfJCmpLaGAM3pYlLc3hcyVPdEXDpvQsFhCPpcC2hD6nHNft2ikn9geKXp764wMUbqGKydPsdxo&#10;niZJxo3sKC60ssdli/VhczQC3h/8rlod3Plz/WKzn2GZ6X6dCXF/N77NgQUcw18YfvEjOpSRqbJH&#10;Up5pAfGRcL3RS6fpK7BKwHT2DLws+H/48gIAAP//AwBQSwECLQAUAAYACAAAACEAtoM4kv4AAADh&#10;AQAAEwAAAAAAAAAAAAAAAAAAAAAAW0NvbnRlbnRfVHlwZXNdLnhtbFBLAQItABQABgAIAAAAIQA4&#10;/SH/1gAAAJQBAAALAAAAAAAAAAAAAAAAAC8BAABfcmVscy8ucmVsc1BLAQItABQABgAIAAAAIQD3&#10;JqE2FAIAACIEAAAOAAAAAAAAAAAAAAAAAC4CAABkcnMvZTJvRG9jLnhtbFBLAQItABQABgAIAAAA&#10;IQDb5pi0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0D30417" w14:textId="2A50AEAA" w:rsidR="00EE5F16" w:rsidRPr="00EE5F16" w:rsidRDefault="00EE5F16" w:rsidP="00EE5F1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EE5F16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CA9B" w14:textId="46638A5A" w:rsidR="00EE5F16" w:rsidRDefault="00EE5F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BF7157" wp14:editId="1366310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4645" cy="370205"/>
              <wp:effectExtent l="0" t="0" r="0" b="0"/>
              <wp:wrapNone/>
              <wp:docPr id="1656854116" name="Text Box 1" descr="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46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684A8D" w14:textId="3700E5E7" w:rsidR="00EE5F16" w:rsidRPr="00EE5F16" w:rsidRDefault="00EE5F16" w:rsidP="00EE5F1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EE5F1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BF71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GENERAL" style="position:absolute;margin-left:75.15pt;margin-top:0;width:126.35pt;height:29.1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XGVEAIAABsEAAAOAAAAZHJzL2Uyb0RvYy54bWysU8Fu2zAMvQ/YPwi6L3ayJGuNOEXWIsOA&#10;oC2QFj0rshQbkERBUmJnXz9KdpKt22nYRaZI+pF8fFrcdVqRo3C+AVPS8SinRBgOVWP2JX19WX+6&#10;ocQHZiqmwIiSnoSnd8uPHxatLcQEalCVcARBjC9aW9I6BFtkmee10MyPwAqDQQlOs4BXt88qx1pE&#10;1yqb5Pk8a8FV1gEX3qP3oQ/SZcKXUvDwJKUXgaiSYm8hnS6du3hmywUr9o7ZuuFDG+wfutCsMVj0&#10;AvXAAiMH1/wBpRvuwIMMIw46AykbLtIMOM04fzfNtmZWpFmQHG8vNPn/B8sfj1v77EjovkKHC4yE&#10;tNYXHp1xnk46Hb/YKcE4Uni60Ca6QHj8aZ5P59MZJRxjn7/kk3wWYbLr39b58E2AJtEoqcO1JLbY&#10;ceNDn3pOicUMrBul0mqU+c2BmNGTXVuMVuh23dD3DqoTjuOg37S3fN1gzQ3z4Zk5XC1OgHINT3hI&#10;BW1JYbAoqcH9+Js/5iPjGKWkRamU1KCWKVHfDW4iqupsuGRMZtM8R/cu3ca3+SzezEHfA6pwjA/C&#10;8mSi1wV1NqUD/YZqXsVqGGKGY82S7s7mfeiFi6+Bi9UqJaGKLAsbs7U8QkeyIpMv3RtzdqA74KIe&#10;4SwmVrxjvc+Nf3q7OgTkPq0kEtuzOfCNCkxLHV5LlPiv95R1fdPLnwAAAP//AwBQSwMEFAAGAAgA&#10;AAAhANvmmLTdAAAABAEAAA8AAABkcnMvZG93bnJldi54bWxMj1FLwzAUhd8F/0O4gi/iUquro2s6&#10;dOCDMAbOMV/T5q4tS25KknXdv1/ci75cOJzDOd8tFqPRbEDnO0sCniYJMKTaqo4aAdvvj8cZMB8k&#10;KaktoYAzeliUtzeFzJU90RcOm9CwWEI+lwLaEPqcc1+3aKSf2B4penvrjAxRuoYrJ0+x3GieJknG&#10;jewoLrSyx2WL9WFzNALeH/yuWh3c+XP9YrOfYZnpfp0JcX83vs2BBRzDXxh+8SM6lJGpskdSnmkB&#10;8ZFwvdFLp+krsErAdPYMvCz4f/jyAgAA//8DAFBLAQItABQABgAIAAAAIQC2gziS/gAAAOEBAAAT&#10;AAAAAAAAAAAAAAAAAAAAAABbQ29udGVudF9UeXBlc10ueG1sUEsBAi0AFAAGAAgAAAAhADj9If/W&#10;AAAAlAEAAAsAAAAAAAAAAAAAAAAALwEAAF9yZWxzLy5yZWxzUEsBAi0AFAAGAAgAAAAhAB6FcZUQ&#10;AgAAGwQAAA4AAAAAAAAAAAAAAAAALgIAAGRycy9lMm9Eb2MueG1sUEsBAi0AFAAGAAgAAAAhANvm&#10;mLTdAAAABAEAAA8AAAAAAAAAAAAAAAAAagQAAGRycy9kb3ducmV2LnhtbFBLBQYAAAAABAAEAPMA&#10;AAB0BQAAAAA=&#10;" filled="f" stroked="f">
              <v:fill o:detectmouseclick="t"/>
              <v:textbox style="mso-fit-shape-to-text:t" inset="0,0,20pt,15pt">
                <w:txbxContent>
                  <w:p w14:paraId="37684A8D" w14:textId="3700E5E7" w:rsidR="00EE5F16" w:rsidRPr="00EE5F16" w:rsidRDefault="00EE5F16" w:rsidP="00EE5F1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EE5F16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98157" w14:textId="77777777" w:rsidR="00EE5F16" w:rsidRDefault="00EE5F16" w:rsidP="00EE5F16">
      <w:pPr>
        <w:spacing w:after="0" w:line="240" w:lineRule="auto"/>
      </w:pPr>
      <w:r>
        <w:separator/>
      </w:r>
    </w:p>
  </w:footnote>
  <w:footnote w:type="continuationSeparator" w:id="0">
    <w:p w14:paraId="28D70A83" w14:textId="77777777" w:rsidR="00EE5F16" w:rsidRDefault="00EE5F16" w:rsidP="00EE5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F1B5A"/>
    <w:multiLevelType w:val="hybridMultilevel"/>
    <w:tmpl w:val="3CD4F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15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16"/>
    <w:rsid w:val="00473E19"/>
    <w:rsid w:val="008F0B16"/>
    <w:rsid w:val="00C73256"/>
    <w:rsid w:val="00EE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62174"/>
  <w15:chartTrackingRefBased/>
  <w15:docId w15:val="{A4B42B47-FBC0-49F6-99CC-311C4BF4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malia" w:eastAsiaTheme="minorHAnsi" w:hAnsi="Amalia" w:cstheme="minorBidi"/>
        <w:kern w:val="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F16"/>
  </w:style>
  <w:style w:type="paragraph" w:styleId="Heading1">
    <w:name w:val="heading 1"/>
    <w:basedOn w:val="Normal"/>
    <w:next w:val="Normal"/>
    <w:link w:val="Heading1Char"/>
    <w:uiPriority w:val="9"/>
    <w:qFormat/>
    <w:rsid w:val="00EE5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F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F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F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F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F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F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F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F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F1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F1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F1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F1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F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F1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F1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F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F1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F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F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F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F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F1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E5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917</Characters>
  <Application>Microsoft Office Word</Application>
  <DocSecurity>0</DocSecurity>
  <Lines>19</Lines>
  <Paragraphs>13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BUSATLIJA</dc:creator>
  <cp:keywords/>
  <dc:description/>
  <cp:lastModifiedBy>AIDA BUSATLIJA</cp:lastModifiedBy>
  <cp:revision>1</cp:revision>
  <dcterms:created xsi:type="dcterms:W3CDTF">2026-04-30T08:02:00Z</dcterms:created>
  <dcterms:modified xsi:type="dcterms:W3CDTF">2026-04-30T08:03:00Z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62c19664,1e0c3aae,2870bcb7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Classification: GENERAL</vt:lpwstr>
  </property>
  <property fmtid="{D5CDD505-2E9C-101B-9397-08002B2CF9AE}" pid="5" name="MSIP_Label_943e0687-f175-4b9c-b2f5-83c4b4db97be_Enabled">
    <vt:lpwstr>true</vt:lpwstr>
  </property>
  <property fmtid="{D5CDD505-2E9C-101B-9397-08002B2CF9AE}" pid="6" name="MSIP_Label_943e0687-f175-4b9c-b2f5-83c4b4db97be_SetDate">
    <vt:lpwstr>2026-04-30T08:03:33Z</vt:lpwstr>
  </property>
  <property fmtid="{D5CDD505-2E9C-101B-9397-08002B2CF9AE}" pid="7" name="MSIP_Label_943e0687-f175-4b9c-b2f5-83c4b4db97be_Method">
    <vt:lpwstr>Privileged</vt:lpwstr>
  </property>
  <property fmtid="{D5CDD505-2E9C-101B-9397-08002B2CF9AE}" pid="8" name="MSIP_Label_943e0687-f175-4b9c-b2f5-83c4b4db97be_Name">
    <vt:lpwstr>General (visual mark)</vt:lpwstr>
  </property>
  <property fmtid="{D5CDD505-2E9C-101B-9397-08002B2CF9AE}" pid="9" name="MSIP_Label_943e0687-f175-4b9c-b2f5-83c4b4db97be_SiteId">
    <vt:lpwstr>9b511fda-f0b1-43a5-b06e-1e720f64520a</vt:lpwstr>
  </property>
  <property fmtid="{D5CDD505-2E9C-101B-9397-08002B2CF9AE}" pid="10" name="MSIP_Label_943e0687-f175-4b9c-b2f5-83c4b4db97be_ActionId">
    <vt:lpwstr>c947dbf8-bd22-4dfc-9cdb-f0a45bd09e6e</vt:lpwstr>
  </property>
  <property fmtid="{D5CDD505-2E9C-101B-9397-08002B2CF9AE}" pid="11" name="MSIP_Label_943e0687-f175-4b9c-b2f5-83c4b4db97be_ContentBits">
    <vt:lpwstr>2</vt:lpwstr>
  </property>
  <property fmtid="{D5CDD505-2E9C-101B-9397-08002B2CF9AE}" pid="12" name="MSIP_Label_943e0687-f175-4b9c-b2f5-83c4b4db97be_Tag">
    <vt:lpwstr>10, 0, 1, 1</vt:lpwstr>
  </property>
</Properties>
</file>